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C0" w:rsidRDefault="00453EC0" w:rsidP="00453EC0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Выступление на заседании РМО </w:t>
      </w:r>
    </w:p>
    <w:p w:rsidR="00453EC0" w:rsidRDefault="00453EC0" w:rsidP="00453EC0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Август 2020 года</w:t>
      </w:r>
    </w:p>
    <w:p w:rsidR="00453EC0" w:rsidRDefault="00453EC0" w:rsidP="00453EC0">
      <w:pPr>
        <w:pStyle w:val="a3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Евстропова Т. И., </w:t>
      </w:r>
    </w:p>
    <w:p w:rsidR="00453EC0" w:rsidRDefault="00453EC0" w:rsidP="00453EC0">
      <w:pPr>
        <w:pStyle w:val="a3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заместитель директора по методической работе, </w:t>
      </w:r>
    </w:p>
    <w:p w:rsidR="00453EC0" w:rsidRDefault="00453EC0" w:rsidP="00453EC0">
      <w:pPr>
        <w:pStyle w:val="a3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учитель русского языка и литературы</w:t>
      </w:r>
    </w:p>
    <w:p w:rsidR="00D73E09" w:rsidRDefault="00D73E09" w:rsidP="00453EC0">
      <w:pPr>
        <w:pStyle w:val="a3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МОУ «</w:t>
      </w:r>
      <w:proofErr w:type="spellStart"/>
      <w:r>
        <w:rPr>
          <w:b/>
          <w:sz w:val="27"/>
          <w:szCs w:val="27"/>
        </w:rPr>
        <w:t>Турочакская</w:t>
      </w:r>
      <w:proofErr w:type="spellEnd"/>
      <w:r>
        <w:rPr>
          <w:b/>
          <w:sz w:val="27"/>
          <w:szCs w:val="27"/>
        </w:rPr>
        <w:t xml:space="preserve"> СОШ им. Я. И. </w:t>
      </w:r>
      <w:proofErr w:type="spellStart"/>
      <w:r>
        <w:rPr>
          <w:b/>
          <w:sz w:val="27"/>
          <w:szCs w:val="27"/>
        </w:rPr>
        <w:t>Баляева</w:t>
      </w:r>
      <w:proofErr w:type="spellEnd"/>
      <w:r>
        <w:rPr>
          <w:b/>
          <w:sz w:val="27"/>
          <w:szCs w:val="27"/>
        </w:rPr>
        <w:t>»</w:t>
      </w:r>
    </w:p>
    <w:p w:rsidR="00453EC0" w:rsidRDefault="00453EC0" w:rsidP="00453EC0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Развитие наставничества</w:t>
      </w:r>
      <w:r w:rsidR="00D73E09">
        <w:rPr>
          <w:b/>
          <w:sz w:val="27"/>
          <w:szCs w:val="27"/>
        </w:rPr>
        <w:t xml:space="preserve"> </w:t>
      </w:r>
      <w:bookmarkStart w:id="0" w:name="_GoBack"/>
      <w:bookmarkEnd w:id="0"/>
    </w:p>
    <w:p w:rsidR="00543C1E" w:rsidRPr="00453EC0" w:rsidRDefault="00543C1E" w:rsidP="00453EC0">
      <w:pPr>
        <w:pStyle w:val="a3"/>
        <w:jc w:val="center"/>
        <w:rPr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66AEF4" wp14:editId="28529ED5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1524000" cy="1237615"/>
            <wp:effectExtent l="0" t="0" r="0" b="635"/>
            <wp:wrapThrough wrapText="bothSides">
              <wp:wrapPolygon edited="0">
                <wp:start x="0" y="0"/>
                <wp:lineTo x="0" y="21279"/>
                <wp:lineTo x="21330" y="21279"/>
                <wp:lineTo x="2133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A9E" w:rsidRDefault="00C00A9E" w:rsidP="00C00A9E">
      <w:pPr>
        <w:pStyle w:val="a3"/>
        <w:jc w:val="right"/>
      </w:pPr>
      <w:r>
        <w:rPr>
          <w:sz w:val="27"/>
          <w:szCs w:val="27"/>
        </w:rPr>
        <w:t>Наставник дает возможность видеть цель и</w:t>
      </w:r>
    </w:p>
    <w:p w:rsidR="00C00A9E" w:rsidRDefault="00C00A9E" w:rsidP="00C00A9E">
      <w:pPr>
        <w:pStyle w:val="a3"/>
        <w:jc w:val="right"/>
      </w:pPr>
      <w:r>
        <w:rPr>
          <w:sz w:val="27"/>
          <w:szCs w:val="27"/>
        </w:rPr>
        <w:t xml:space="preserve">верит в то, что она будет достигнута. </w:t>
      </w:r>
    </w:p>
    <w:p w:rsidR="00C00A9E" w:rsidRDefault="00D73E09" w:rsidP="00C00A9E">
      <w:pPr>
        <w:pStyle w:val="a3"/>
        <w:jc w:val="right"/>
      </w:pPr>
      <w:r>
        <w:rPr>
          <w:sz w:val="27"/>
          <w:szCs w:val="27"/>
        </w:rPr>
        <w:t xml:space="preserve">Шон </w:t>
      </w:r>
      <w:proofErr w:type="spellStart"/>
      <w:r>
        <w:rPr>
          <w:sz w:val="27"/>
          <w:szCs w:val="27"/>
        </w:rPr>
        <w:t>Хичкок</w:t>
      </w:r>
      <w:proofErr w:type="spellEnd"/>
    </w:p>
    <w:p w:rsidR="00FB0D68" w:rsidRDefault="00C00A9E" w:rsidP="00453EC0">
      <w:pPr>
        <w:pStyle w:val="a3"/>
        <w:jc w:val="both"/>
        <w:rPr>
          <w:sz w:val="28"/>
          <w:szCs w:val="28"/>
        </w:rPr>
      </w:pPr>
      <w:r w:rsidRPr="00453EC0">
        <w:rPr>
          <w:sz w:val="28"/>
          <w:szCs w:val="28"/>
        </w:rPr>
        <w:t xml:space="preserve">Любой учитель, начинающий свой профессиональный путь, испытывает затруднения, проблемы из-за отсутствия необходимого опыта. Современные ученики хотят видеть педагога общительного, ответственного, доброжелательного, справедливого, доброго, честного, понимающего их, детей. Поэтому школе нужны молодые, инициативные, творческие учителя, готовые работать по-новому. </w:t>
      </w:r>
    </w:p>
    <w:p w:rsidR="00C00A9E" w:rsidRDefault="00C00A9E" w:rsidP="00453EC0">
      <w:pPr>
        <w:pStyle w:val="a3"/>
        <w:jc w:val="both"/>
        <w:rPr>
          <w:sz w:val="28"/>
          <w:szCs w:val="28"/>
        </w:rPr>
      </w:pPr>
      <w:r w:rsidRPr="00453EC0">
        <w:rPr>
          <w:sz w:val="28"/>
          <w:szCs w:val="28"/>
        </w:rPr>
        <w:t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Учителю-наставнику необходимо создать такие условия для начинающего учителя, чтобы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 Ведь начинающий учитель несёт определенную ответственность за качество своей работы, результат, который ожидают учителя, ученики, родители.</w:t>
      </w:r>
    </w:p>
    <w:p w:rsidR="00543C1E" w:rsidRPr="00543C1E" w:rsidRDefault="00543C1E" w:rsidP="00543C1E">
      <w:pPr>
        <w:pStyle w:val="a3"/>
        <w:rPr>
          <w:sz w:val="28"/>
          <w:szCs w:val="28"/>
        </w:rPr>
      </w:pPr>
      <w:r w:rsidRPr="00543C1E">
        <w:rPr>
          <w:sz w:val="28"/>
          <w:szCs w:val="28"/>
        </w:rPr>
        <w:t>Цель школьного наставничества – оказание помощи молодым учителям в их профессиональном становлении.</w:t>
      </w:r>
    </w:p>
    <w:p w:rsidR="00543C1E" w:rsidRPr="00543C1E" w:rsidRDefault="00543C1E" w:rsidP="00543C1E">
      <w:pPr>
        <w:pStyle w:val="a3"/>
        <w:rPr>
          <w:sz w:val="28"/>
          <w:szCs w:val="28"/>
        </w:rPr>
      </w:pPr>
      <w:r w:rsidRPr="00543C1E">
        <w:rPr>
          <w:sz w:val="28"/>
          <w:szCs w:val="28"/>
        </w:rPr>
        <w:t>Задачи школьного наставничества:</w:t>
      </w:r>
    </w:p>
    <w:p w:rsidR="00543C1E" w:rsidRPr="00543C1E" w:rsidRDefault="00543C1E" w:rsidP="00543C1E">
      <w:pPr>
        <w:pStyle w:val="a3"/>
        <w:rPr>
          <w:sz w:val="28"/>
          <w:szCs w:val="28"/>
        </w:rPr>
      </w:pPr>
      <w:r w:rsidRPr="00543C1E">
        <w:rPr>
          <w:sz w:val="28"/>
          <w:szCs w:val="28"/>
        </w:rPr>
        <w:t>- привить молодым специалистам интерес к педагогической деятельности;</w:t>
      </w:r>
    </w:p>
    <w:p w:rsidR="00543C1E" w:rsidRPr="00543C1E" w:rsidRDefault="00543C1E" w:rsidP="00543C1E">
      <w:pPr>
        <w:pStyle w:val="a3"/>
        <w:rPr>
          <w:sz w:val="28"/>
          <w:szCs w:val="28"/>
        </w:rPr>
      </w:pPr>
      <w:r w:rsidRPr="00543C1E">
        <w:rPr>
          <w:sz w:val="28"/>
          <w:szCs w:val="28"/>
        </w:rPr>
        <w:lastRenderedPageBreak/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543C1E" w:rsidRPr="00543C1E" w:rsidRDefault="00543C1E" w:rsidP="00543C1E">
      <w:pPr>
        <w:pStyle w:val="a3"/>
        <w:rPr>
          <w:sz w:val="28"/>
          <w:szCs w:val="28"/>
        </w:rPr>
      </w:pPr>
      <w:r w:rsidRPr="00543C1E">
        <w:rPr>
          <w:sz w:val="28"/>
          <w:szCs w:val="28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C00A9E" w:rsidRPr="00453EC0" w:rsidRDefault="00C00A9E" w:rsidP="00453EC0">
      <w:pPr>
        <w:pStyle w:val="a3"/>
        <w:jc w:val="both"/>
        <w:rPr>
          <w:sz w:val="28"/>
          <w:szCs w:val="28"/>
        </w:rPr>
      </w:pPr>
      <w:r w:rsidRPr="00453EC0">
        <w:rPr>
          <w:sz w:val="28"/>
          <w:szCs w:val="28"/>
        </w:rPr>
        <w:t>Уже в первые дни молодой педагог попадает как бы в паутину рутинной работы в школе.</w:t>
      </w:r>
      <w:r w:rsidRPr="00453EC0">
        <w:rPr>
          <w:noProof/>
          <w:sz w:val="28"/>
          <w:szCs w:val="28"/>
        </w:rPr>
        <w:drawing>
          <wp:inline distT="0" distB="0" distL="0" distR="0">
            <wp:extent cx="5905500" cy="4019550"/>
            <wp:effectExtent l="0" t="0" r="0" b="0"/>
            <wp:docPr id="1" name="Рисунок 1" descr="hello_html_m3e835b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e835b8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9E" w:rsidRDefault="00C00A9E" w:rsidP="00453EC0">
      <w:pPr>
        <w:pStyle w:val="a3"/>
        <w:jc w:val="both"/>
        <w:rPr>
          <w:sz w:val="28"/>
          <w:szCs w:val="28"/>
        </w:rPr>
      </w:pPr>
      <w:r w:rsidRPr="00453EC0">
        <w:rPr>
          <w:sz w:val="28"/>
          <w:szCs w:val="28"/>
        </w:rPr>
        <w:t>Как только молодые учителя начинают свою работу в школе, они нуждаются в невероятной поддержке. Без поддержки со стороны школы им не удастся заинтересовать учеников, и вскоре они разочаруются в своей профессии.</w:t>
      </w:r>
    </w:p>
    <w:p w:rsidR="00453EC0" w:rsidRPr="00453EC0" w:rsidRDefault="00453EC0" w:rsidP="00453EC0">
      <w:pPr>
        <w:pStyle w:val="a3"/>
        <w:rPr>
          <w:sz w:val="28"/>
          <w:szCs w:val="28"/>
        </w:rPr>
      </w:pPr>
      <w:r w:rsidRPr="00453EC0">
        <w:rPr>
          <w:sz w:val="28"/>
          <w:szCs w:val="28"/>
        </w:rPr>
        <w:t xml:space="preserve">Перед молодым учителем стоит ворох проблем, среди которых </w:t>
      </w:r>
    </w:p>
    <w:p w:rsidR="00453EC0" w:rsidRPr="00453EC0" w:rsidRDefault="00453EC0" w:rsidP="00453EC0">
      <w:pPr>
        <w:pStyle w:val="a3"/>
        <w:rPr>
          <w:sz w:val="28"/>
          <w:szCs w:val="28"/>
        </w:rPr>
      </w:pPr>
      <w:r w:rsidRPr="00453EC0">
        <w:rPr>
          <w:sz w:val="28"/>
          <w:szCs w:val="28"/>
        </w:rPr>
        <w:t>-составление рабочих программ</w:t>
      </w:r>
    </w:p>
    <w:p w:rsidR="00453EC0" w:rsidRPr="00453EC0" w:rsidRDefault="00453EC0" w:rsidP="00453EC0">
      <w:pPr>
        <w:pStyle w:val="a3"/>
        <w:rPr>
          <w:sz w:val="28"/>
          <w:szCs w:val="28"/>
        </w:rPr>
      </w:pPr>
      <w:r w:rsidRPr="00453EC0">
        <w:rPr>
          <w:sz w:val="28"/>
          <w:szCs w:val="28"/>
        </w:rPr>
        <w:t>- отчетность в конце учебного периода</w:t>
      </w:r>
    </w:p>
    <w:p w:rsidR="00453EC0" w:rsidRPr="00453EC0" w:rsidRDefault="00453EC0" w:rsidP="00453EC0">
      <w:pPr>
        <w:pStyle w:val="a3"/>
        <w:rPr>
          <w:sz w:val="28"/>
          <w:szCs w:val="28"/>
        </w:rPr>
      </w:pPr>
      <w:r w:rsidRPr="00453EC0">
        <w:rPr>
          <w:sz w:val="28"/>
          <w:szCs w:val="28"/>
        </w:rPr>
        <w:t>-ведение электронного журнала</w:t>
      </w:r>
    </w:p>
    <w:p w:rsidR="00453EC0" w:rsidRPr="00453EC0" w:rsidRDefault="00453EC0" w:rsidP="00453EC0">
      <w:pPr>
        <w:pStyle w:val="a3"/>
        <w:rPr>
          <w:sz w:val="28"/>
          <w:szCs w:val="28"/>
        </w:rPr>
      </w:pPr>
      <w:r w:rsidRPr="00453EC0">
        <w:rPr>
          <w:sz w:val="28"/>
          <w:szCs w:val="28"/>
        </w:rPr>
        <w:t>- отношения с коллегами</w:t>
      </w:r>
    </w:p>
    <w:p w:rsidR="00453EC0" w:rsidRPr="00453EC0" w:rsidRDefault="00453EC0" w:rsidP="00453EC0">
      <w:pPr>
        <w:pStyle w:val="a3"/>
        <w:rPr>
          <w:sz w:val="28"/>
          <w:szCs w:val="28"/>
        </w:rPr>
      </w:pPr>
      <w:r w:rsidRPr="00453EC0">
        <w:rPr>
          <w:sz w:val="28"/>
          <w:szCs w:val="28"/>
        </w:rPr>
        <w:t>- отношения с детьми</w:t>
      </w:r>
    </w:p>
    <w:p w:rsidR="00453EC0" w:rsidRPr="00453EC0" w:rsidRDefault="00453EC0" w:rsidP="00453EC0">
      <w:pPr>
        <w:pStyle w:val="a3"/>
        <w:rPr>
          <w:sz w:val="28"/>
          <w:szCs w:val="28"/>
        </w:rPr>
      </w:pPr>
      <w:r w:rsidRPr="00453EC0">
        <w:rPr>
          <w:sz w:val="28"/>
          <w:szCs w:val="28"/>
        </w:rPr>
        <w:lastRenderedPageBreak/>
        <w:t xml:space="preserve">- отношения с родителями </w:t>
      </w:r>
    </w:p>
    <w:p w:rsidR="00453EC0" w:rsidRPr="00453EC0" w:rsidRDefault="00453EC0" w:rsidP="00453EC0">
      <w:pPr>
        <w:pStyle w:val="a3"/>
        <w:rPr>
          <w:sz w:val="28"/>
          <w:szCs w:val="28"/>
        </w:rPr>
      </w:pPr>
      <w:r w:rsidRPr="00453EC0">
        <w:rPr>
          <w:sz w:val="28"/>
          <w:szCs w:val="28"/>
        </w:rPr>
        <w:t xml:space="preserve">- непонимание, как вести себя на уроке </w:t>
      </w:r>
    </w:p>
    <w:p w:rsidR="00453EC0" w:rsidRPr="00453EC0" w:rsidRDefault="00453EC0" w:rsidP="00453EC0">
      <w:pPr>
        <w:pStyle w:val="a3"/>
        <w:rPr>
          <w:sz w:val="28"/>
          <w:szCs w:val="28"/>
        </w:rPr>
      </w:pPr>
      <w:r w:rsidRPr="00453EC0">
        <w:rPr>
          <w:sz w:val="28"/>
          <w:szCs w:val="28"/>
        </w:rPr>
        <w:t>-работа с трудными детьми</w:t>
      </w:r>
    </w:p>
    <w:p w:rsidR="00453EC0" w:rsidRPr="00453EC0" w:rsidRDefault="00453EC0" w:rsidP="00453EC0">
      <w:pPr>
        <w:pStyle w:val="a3"/>
        <w:rPr>
          <w:sz w:val="28"/>
          <w:szCs w:val="28"/>
        </w:rPr>
      </w:pPr>
      <w:r w:rsidRPr="00453EC0">
        <w:rPr>
          <w:sz w:val="28"/>
          <w:szCs w:val="28"/>
        </w:rPr>
        <w:t xml:space="preserve">-отсутствие опыта по работе с одаренными детьми </w:t>
      </w:r>
      <w:proofErr w:type="gramStart"/>
      <w:r w:rsidRPr="00453EC0">
        <w:rPr>
          <w:sz w:val="28"/>
          <w:szCs w:val="28"/>
        </w:rPr>
        <w:t>и  многие</w:t>
      </w:r>
      <w:proofErr w:type="gramEnd"/>
      <w:r w:rsidRPr="00453EC0">
        <w:rPr>
          <w:sz w:val="28"/>
          <w:szCs w:val="28"/>
        </w:rPr>
        <w:t xml:space="preserve"> другие.</w:t>
      </w:r>
    </w:p>
    <w:p w:rsidR="00C00A9E" w:rsidRPr="00453EC0" w:rsidRDefault="00C00A9E" w:rsidP="00453EC0">
      <w:pPr>
        <w:pStyle w:val="a3"/>
        <w:jc w:val="both"/>
        <w:rPr>
          <w:sz w:val="28"/>
          <w:szCs w:val="28"/>
        </w:rPr>
      </w:pPr>
      <w:r w:rsidRPr="00453EC0">
        <w:rPr>
          <w:b/>
          <w:bCs/>
          <w:sz w:val="28"/>
          <w:szCs w:val="28"/>
        </w:rPr>
        <w:t>Кто такой наставник?</w:t>
      </w:r>
    </w:p>
    <w:p w:rsidR="00543C1E" w:rsidRDefault="00C00A9E" w:rsidP="00543C1E">
      <w:pPr>
        <w:pStyle w:val="a3"/>
        <w:jc w:val="both"/>
        <w:rPr>
          <w:sz w:val="28"/>
          <w:szCs w:val="28"/>
        </w:rPr>
      </w:pPr>
      <w:r w:rsidRPr="00453EC0">
        <w:rPr>
          <w:sz w:val="28"/>
          <w:szCs w:val="28"/>
        </w:rPr>
        <w:t>Наставник – человек, обладающий определенным опытом и знаниями, высоким уровнем коммуникации, стремящийся помочь своему подопечному приобрести опыт, необходимый и достаточный для овладения профессией.</w:t>
      </w:r>
      <w:r w:rsidR="00543C1E" w:rsidRPr="00543C1E">
        <w:rPr>
          <w:sz w:val="28"/>
          <w:szCs w:val="28"/>
        </w:rPr>
        <w:t xml:space="preserve"> </w:t>
      </w:r>
    </w:p>
    <w:p w:rsidR="00543C1E" w:rsidRPr="00543C1E" w:rsidRDefault="00543C1E" w:rsidP="00543C1E">
      <w:pPr>
        <w:pStyle w:val="a3"/>
        <w:jc w:val="both"/>
        <w:rPr>
          <w:sz w:val="28"/>
          <w:szCs w:val="28"/>
        </w:rPr>
      </w:pPr>
      <w:r w:rsidRPr="00543C1E">
        <w:rPr>
          <w:sz w:val="28"/>
          <w:szCs w:val="28"/>
        </w:rPr>
        <w:t xml:space="preserve">Деятельность наставника - важное общественное поручение в школе. Наставником может </w:t>
      </w:r>
      <w:proofErr w:type="gramStart"/>
      <w:r w:rsidRPr="00543C1E">
        <w:rPr>
          <w:sz w:val="28"/>
          <w:szCs w:val="28"/>
        </w:rPr>
        <w:t>быть  работник</w:t>
      </w:r>
      <w:proofErr w:type="gramEnd"/>
      <w:r w:rsidRPr="00543C1E">
        <w:rPr>
          <w:sz w:val="28"/>
          <w:szCs w:val="28"/>
        </w:rPr>
        <w:t xml:space="preserve">, достигший успехов в повышении квалификации, с богатым жизненным опытом, обладающий высокими нравственными качествами и имеющий навыки воспитательной работы. </w:t>
      </w:r>
    </w:p>
    <w:p w:rsidR="00C00A9E" w:rsidRDefault="00C00A9E" w:rsidP="00543C1E">
      <w:pPr>
        <w:pStyle w:val="a3"/>
        <w:jc w:val="both"/>
        <w:rPr>
          <w:sz w:val="28"/>
          <w:szCs w:val="28"/>
        </w:rPr>
      </w:pPr>
      <w:r w:rsidRPr="00453EC0">
        <w:rPr>
          <w:sz w:val="28"/>
          <w:szCs w:val="28"/>
        </w:rPr>
        <w:t xml:space="preserve">Первостепенная роль наставника – оказать адресную поддержку в развитии способностей и уверенности в себе для самостоятельного принятия обдуманных решений, расширении собственных знаний и совершенствовании навыков преподавания и обучения. </w:t>
      </w:r>
      <w:r w:rsidR="00543C1E" w:rsidRPr="00543C1E">
        <w:rPr>
          <w:sz w:val="28"/>
          <w:szCs w:val="28"/>
        </w:rPr>
        <w:t>Роль наставника педагогическая, сочетающая в себе воспитание и обучение.</w:t>
      </w:r>
    </w:p>
    <w:p w:rsidR="00C00A9E" w:rsidRDefault="00453EC0" w:rsidP="00543C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00A9E" w:rsidRPr="00453EC0">
        <w:rPr>
          <w:sz w:val="28"/>
          <w:szCs w:val="28"/>
        </w:rPr>
        <w:t xml:space="preserve">удучи наставником, </w:t>
      </w:r>
      <w:r>
        <w:rPr>
          <w:sz w:val="28"/>
          <w:szCs w:val="28"/>
        </w:rPr>
        <w:t xml:space="preserve">учитель </w:t>
      </w:r>
      <w:r w:rsidR="00C00A9E" w:rsidRPr="00453EC0">
        <w:rPr>
          <w:sz w:val="28"/>
          <w:szCs w:val="28"/>
        </w:rPr>
        <w:t>развивается сам, повышает эрудицию, систематизирует свой опыт, увеличивается доверие коллег и администрации.</w:t>
      </w:r>
    </w:p>
    <w:p w:rsidR="00FB0D68" w:rsidRPr="00FB0D68" w:rsidRDefault="00FB0D68" w:rsidP="00FB0D68">
      <w:pPr>
        <w:pStyle w:val="a3"/>
        <w:jc w:val="both"/>
        <w:rPr>
          <w:sz w:val="28"/>
          <w:szCs w:val="28"/>
        </w:rPr>
      </w:pPr>
      <w:r w:rsidRPr="00FB0D68">
        <w:rPr>
          <w:sz w:val="28"/>
          <w:szCs w:val="28"/>
        </w:rPr>
        <w:t xml:space="preserve">На протяжении многих лет в </w:t>
      </w:r>
      <w:r>
        <w:rPr>
          <w:sz w:val="28"/>
          <w:szCs w:val="28"/>
        </w:rPr>
        <w:t xml:space="preserve">нашей </w:t>
      </w:r>
      <w:r w:rsidRPr="00FB0D68">
        <w:rPr>
          <w:sz w:val="28"/>
          <w:szCs w:val="28"/>
        </w:rPr>
        <w:t xml:space="preserve">школе ведется планомерная целенаправленная работа с </w:t>
      </w:r>
      <w:r>
        <w:rPr>
          <w:sz w:val="28"/>
          <w:szCs w:val="28"/>
        </w:rPr>
        <w:t>молодыми</w:t>
      </w:r>
      <w:r w:rsidRPr="00FB0D68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ами</w:t>
      </w:r>
      <w:r w:rsidRPr="00FB0D6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r w:rsidRPr="00FB0D68">
        <w:rPr>
          <w:sz w:val="28"/>
          <w:szCs w:val="28"/>
        </w:rPr>
        <w:t xml:space="preserve">  школе</w:t>
      </w:r>
      <w:proofErr w:type="gramEnd"/>
      <w:r w:rsidRPr="00FB0D68">
        <w:rPr>
          <w:sz w:val="28"/>
          <w:szCs w:val="28"/>
        </w:rPr>
        <w:t xml:space="preserve">  существует  план  работы  с  молодыми  специалистами.</w:t>
      </w:r>
    </w:p>
    <w:p w:rsidR="00FB0D68" w:rsidRPr="00FB0D68" w:rsidRDefault="00FB0D68" w:rsidP="00FB0D68">
      <w:pPr>
        <w:pStyle w:val="a3"/>
        <w:jc w:val="both"/>
        <w:rPr>
          <w:sz w:val="28"/>
          <w:szCs w:val="28"/>
        </w:rPr>
      </w:pPr>
      <w:r w:rsidRPr="00FB0D68">
        <w:rPr>
          <w:sz w:val="28"/>
          <w:szCs w:val="28"/>
        </w:rPr>
        <w:t xml:space="preserve">Каждому педагогу приказом директора школы назначается наставник из числа опытных учителей; учителей, имеющих первую или высшую квалификационные категории; увлеченных, способных научить учителей. Наставниками совместно с молодыми специалистами составляется план работы, который включает в себя организацию методической помощи в процессе самообразования </w:t>
      </w:r>
      <w:proofErr w:type="gramStart"/>
      <w:r w:rsidRPr="00FB0D68">
        <w:rPr>
          <w:sz w:val="28"/>
          <w:szCs w:val="28"/>
        </w:rPr>
        <w:t>учителя,  знакомство</w:t>
      </w:r>
      <w:proofErr w:type="gramEnd"/>
      <w:r w:rsidRPr="00FB0D68">
        <w:rPr>
          <w:sz w:val="28"/>
          <w:szCs w:val="28"/>
        </w:rPr>
        <w:t xml:space="preserve"> с локальными актами школы, помощь в составлении  рабочих программ, обучение анализу и самоанализу урока. </w:t>
      </w:r>
    </w:p>
    <w:p w:rsidR="00FB0D68" w:rsidRPr="00FB0D68" w:rsidRDefault="00FB0D68" w:rsidP="00FB0D68">
      <w:pPr>
        <w:pStyle w:val="a3"/>
        <w:jc w:val="both"/>
        <w:rPr>
          <w:sz w:val="28"/>
          <w:szCs w:val="28"/>
        </w:rPr>
      </w:pPr>
      <w:r w:rsidRPr="00FB0D68">
        <w:rPr>
          <w:sz w:val="28"/>
          <w:szCs w:val="28"/>
        </w:rPr>
        <w:t>Наставники оказывают помощь молодым учителям в оформлении портфолио, незаменима их помощь и во время прохождения аттестации на соответствие занимаемой должности.</w:t>
      </w:r>
    </w:p>
    <w:p w:rsidR="00FB0D68" w:rsidRPr="00FB0D68" w:rsidRDefault="00FB0D68" w:rsidP="00FB0D68">
      <w:pPr>
        <w:pStyle w:val="a3"/>
        <w:jc w:val="both"/>
        <w:rPr>
          <w:sz w:val="28"/>
          <w:szCs w:val="28"/>
        </w:rPr>
      </w:pPr>
      <w:r w:rsidRPr="00FB0D68">
        <w:rPr>
          <w:sz w:val="28"/>
          <w:szCs w:val="28"/>
        </w:rPr>
        <w:lastRenderedPageBreak/>
        <w:t xml:space="preserve"> С целью оказания методической помощи посещаются уроки, в ходе анализа даются методические рекомендации. Кроме того </w:t>
      </w:r>
      <w:proofErr w:type="gramStart"/>
      <w:r w:rsidRPr="00FB0D68">
        <w:rPr>
          <w:sz w:val="28"/>
          <w:szCs w:val="28"/>
        </w:rPr>
        <w:t>учителя  получают</w:t>
      </w:r>
      <w:proofErr w:type="gramEnd"/>
      <w:r w:rsidRPr="00FB0D68">
        <w:rPr>
          <w:sz w:val="28"/>
          <w:szCs w:val="28"/>
        </w:rPr>
        <w:t xml:space="preserve">  конкретные  советы  по  трудным  вопросам, образцы  разработок  разных  типов  уроков.  Следует отметить, что помощь оказывают </w:t>
      </w:r>
      <w:proofErr w:type="gramStart"/>
      <w:r w:rsidRPr="00FB0D68">
        <w:rPr>
          <w:sz w:val="28"/>
          <w:szCs w:val="28"/>
        </w:rPr>
        <w:t>не  только</w:t>
      </w:r>
      <w:proofErr w:type="gramEnd"/>
      <w:r w:rsidRPr="00FB0D68">
        <w:rPr>
          <w:sz w:val="28"/>
          <w:szCs w:val="28"/>
        </w:rPr>
        <w:t xml:space="preserve">   наставники,  но  и   руководители  ШМО,  педагоги-психологи,  опытные учителя,  классные  руководители, социальный педагог, педагог-организатор, старшая вожатая, заместители директора. </w:t>
      </w:r>
    </w:p>
    <w:p w:rsidR="00FB0D68" w:rsidRPr="00FB0D68" w:rsidRDefault="00FB0D68" w:rsidP="00FB0D68">
      <w:pPr>
        <w:pStyle w:val="a3"/>
        <w:jc w:val="both"/>
        <w:rPr>
          <w:sz w:val="28"/>
          <w:szCs w:val="28"/>
        </w:rPr>
      </w:pPr>
      <w:proofErr w:type="gramStart"/>
      <w:r w:rsidRPr="00FB0D68">
        <w:rPr>
          <w:sz w:val="28"/>
          <w:szCs w:val="28"/>
        </w:rPr>
        <w:t>Открытые  уроки</w:t>
      </w:r>
      <w:proofErr w:type="gramEnd"/>
      <w:r w:rsidRPr="00FB0D68">
        <w:rPr>
          <w:sz w:val="28"/>
          <w:szCs w:val="28"/>
        </w:rPr>
        <w:t>,  которые  проводят  опытные  учителя по  разным  предметам,  дают    возможность  увидеть  на  практике  разнообразие  форм  и методов работы.</w:t>
      </w:r>
    </w:p>
    <w:p w:rsidR="00FB0D68" w:rsidRPr="00FB0D68" w:rsidRDefault="00FB0D68" w:rsidP="00FB0D68">
      <w:pPr>
        <w:pStyle w:val="a3"/>
        <w:jc w:val="both"/>
        <w:rPr>
          <w:sz w:val="28"/>
          <w:szCs w:val="28"/>
        </w:rPr>
      </w:pPr>
      <w:r w:rsidRPr="00FB0D68">
        <w:rPr>
          <w:sz w:val="28"/>
          <w:szCs w:val="28"/>
        </w:rPr>
        <w:t xml:space="preserve">Для роста профессиональной компетентности учителей на заседаниях </w:t>
      </w:r>
      <w:proofErr w:type="gramStart"/>
      <w:r w:rsidRPr="00FB0D68">
        <w:rPr>
          <w:sz w:val="28"/>
          <w:szCs w:val="28"/>
        </w:rPr>
        <w:t>ШМО  спланировано</w:t>
      </w:r>
      <w:proofErr w:type="gramEnd"/>
      <w:r w:rsidRPr="00FB0D68">
        <w:rPr>
          <w:sz w:val="28"/>
          <w:szCs w:val="28"/>
        </w:rPr>
        <w:t xml:space="preserve"> </w:t>
      </w:r>
      <w:proofErr w:type="spellStart"/>
      <w:r w:rsidRPr="00FB0D68">
        <w:rPr>
          <w:sz w:val="28"/>
          <w:szCs w:val="28"/>
        </w:rPr>
        <w:t>взаимопосещение</w:t>
      </w:r>
      <w:proofErr w:type="spellEnd"/>
      <w:r w:rsidRPr="00FB0D68">
        <w:rPr>
          <w:sz w:val="28"/>
          <w:szCs w:val="28"/>
        </w:rPr>
        <w:t xml:space="preserve"> уроков в целях обмена опытом, что, безусловно, служит повышению квалификации и молодых специалистов. </w:t>
      </w:r>
    </w:p>
    <w:p w:rsidR="00FB0D68" w:rsidRPr="00FB0D68" w:rsidRDefault="00FB0D68" w:rsidP="00FB0D68">
      <w:pPr>
        <w:pStyle w:val="a3"/>
        <w:jc w:val="both"/>
        <w:rPr>
          <w:sz w:val="28"/>
          <w:szCs w:val="28"/>
        </w:rPr>
      </w:pPr>
      <w:r w:rsidRPr="00FB0D68">
        <w:rPr>
          <w:sz w:val="28"/>
          <w:szCs w:val="28"/>
        </w:rPr>
        <w:t xml:space="preserve">В течение года заместителем директора по методической работе проводятся методические совещания с молодыми специалистами </w:t>
      </w:r>
      <w:proofErr w:type="gramStart"/>
      <w:r w:rsidRPr="00FB0D68">
        <w:rPr>
          <w:sz w:val="28"/>
          <w:szCs w:val="28"/>
        </w:rPr>
        <w:t>и  собеседования</w:t>
      </w:r>
      <w:proofErr w:type="gramEnd"/>
      <w:r w:rsidRPr="00FB0D68">
        <w:rPr>
          <w:sz w:val="28"/>
          <w:szCs w:val="28"/>
        </w:rPr>
        <w:t xml:space="preserve"> с руководителями шефских пар.</w:t>
      </w:r>
    </w:p>
    <w:p w:rsidR="00FB0D68" w:rsidRPr="00FB0D68" w:rsidRDefault="00FB0D68" w:rsidP="00FB0D68">
      <w:pPr>
        <w:pStyle w:val="a3"/>
        <w:jc w:val="both"/>
        <w:rPr>
          <w:b/>
          <w:bCs/>
          <w:sz w:val="28"/>
          <w:szCs w:val="28"/>
        </w:rPr>
      </w:pPr>
      <w:r w:rsidRPr="00FB0D68">
        <w:rPr>
          <w:b/>
          <w:bCs/>
          <w:sz w:val="28"/>
          <w:szCs w:val="28"/>
        </w:rPr>
        <w:t xml:space="preserve">Тематика совещаний: </w:t>
      </w:r>
    </w:p>
    <w:p w:rsidR="00FB0D68" w:rsidRPr="00FB0D68" w:rsidRDefault="00FB0D68" w:rsidP="00FB0D68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 w:rsidRPr="00FB0D68">
        <w:rPr>
          <w:sz w:val="28"/>
          <w:szCs w:val="28"/>
        </w:rPr>
        <w:t xml:space="preserve">Знакомство с основными положениями Порядка аттестации педагогических работников … </w:t>
      </w:r>
    </w:p>
    <w:p w:rsidR="00FB0D68" w:rsidRPr="00FB0D68" w:rsidRDefault="00FB0D68" w:rsidP="00FB0D68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 w:rsidRPr="00FB0D68">
        <w:rPr>
          <w:sz w:val="28"/>
          <w:szCs w:val="28"/>
        </w:rPr>
        <w:t xml:space="preserve">Современный урок. Анализ и самоанализ урока. </w:t>
      </w:r>
    </w:p>
    <w:p w:rsidR="00FB0D68" w:rsidRPr="00FB0D68" w:rsidRDefault="00FB0D68" w:rsidP="00FB0D68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 w:rsidRPr="00FB0D68">
        <w:rPr>
          <w:sz w:val="28"/>
          <w:szCs w:val="28"/>
        </w:rPr>
        <w:t>Ведение школьной документации: заполнение, ведение и проверка классных журналов, тетрадей, дневников обучающихся.</w:t>
      </w:r>
    </w:p>
    <w:p w:rsidR="00FB0D68" w:rsidRPr="00FB0D68" w:rsidRDefault="00FB0D68" w:rsidP="00FB0D68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 w:rsidRPr="00FB0D68">
        <w:rPr>
          <w:sz w:val="28"/>
          <w:szCs w:val="28"/>
        </w:rPr>
        <w:t>Знакомство с Положением о стимулирующей части ФОТ.</w:t>
      </w:r>
    </w:p>
    <w:p w:rsidR="00FB0D68" w:rsidRPr="00FB0D68" w:rsidRDefault="00FB0D68" w:rsidP="00FB0D68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 w:rsidRPr="00FB0D68">
        <w:rPr>
          <w:sz w:val="28"/>
          <w:szCs w:val="28"/>
        </w:rPr>
        <w:t>О проведении «Дня успеха».</w:t>
      </w:r>
    </w:p>
    <w:p w:rsidR="00FB0D68" w:rsidRPr="00FB0D68" w:rsidRDefault="00FB0D68" w:rsidP="00FB0D68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 w:rsidRPr="00FB0D68">
        <w:rPr>
          <w:sz w:val="28"/>
          <w:szCs w:val="28"/>
        </w:rPr>
        <w:t xml:space="preserve">Профессиональный рост учителя: конкурсы, курсы повышения квалификации, публикации и пр. </w:t>
      </w:r>
    </w:p>
    <w:p w:rsidR="00FB0D68" w:rsidRPr="00FB0D68" w:rsidRDefault="00FB0D68" w:rsidP="00FB0D68">
      <w:pPr>
        <w:pStyle w:val="a3"/>
        <w:jc w:val="both"/>
        <w:rPr>
          <w:sz w:val="28"/>
          <w:szCs w:val="28"/>
        </w:rPr>
      </w:pPr>
      <w:r w:rsidRPr="00FB0D68">
        <w:rPr>
          <w:sz w:val="28"/>
          <w:szCs w:val="28"/>
        </w:rPr>
        <w:t>Традиционным стало проведение Дня успеха (творческого отчета молодых специалистов). Молодые педагоги под руководством шефов-наставников готовят открытые уроки и классные часы, внеурочные занятия, в этот день проводится выставка творческих работ обучающихся, выставка-конкурс портфолио молодых специалистов. Завершаем мероприятие работой круглого стола «Подскажи, как поступить». Рассматриваем ситуации, которые вызвали затруднение у молодых специалистов. Это может быть проблема поддержания дисциплины, организации эффективного взаимодействия с родителями, выбора форм и методов организации учебного процесса, прав и обязанностей педагогов и т. п. Выход из сложившихся ситуаций подсказывают шефы-наставники, активно включаются в работу и молодые учителя.</w:t>
      </w:r>
    </w:p>
    <w:p w:rsidR="00FB0D68" w:rsidRPr="00FB0D68" w:rsidRDefault="00FB0D68" w:rsidP="00FB0D68">
      <w:pPr>
        <w:pStyle w:val="a3"/>
        <w:jc w:val="both"/>
        <w:rPr>
          <w:sz w:val="28"/>
          <w:szCs w:val="28"/>
        </w:rPr>
      </w:pPr>
      <w:r w:rsidRPr="00FB0D68">
        <w:rPr>
          <w:sz w:val="28"/>
          <w:szCs w:val="28"/>
        </w:rPr>
        <w:lastRenderedPageBreak/>
        <w:t xml:space="preserve">Привлекаем молодых коллег и для участия в конкурсах профессионального мастерства, семинарах и </w:t>
      </w:r>
      <w:proofErr w:type="spellStart"/>
      <w:r w:rsidRPr="00FB0D68">
        <w:rPr>
          <w:sz w:val="28"/>
          <w:szCs w:val="28"/>
        </w:rPr>
        <w:t>вебинарах</w:t>
      </w:r>
      <w:proofErr w:type="spellEnd"/>
      <w:r w:rsidRPr="00FB0D68">
        <w:rPr>
          <w:sz w:val="28"/>
          <w:szCs w:val="28"/>
        </w:rPr>
        <w:t>, предлагаем актуальные курсы повышения квалификации.</w:t>
      </w:r>
    </w:p>
    <w:p w:rsidR="00FB0D68" w:rsidRPr="00FB0D68" w:rsidRDefault="00FB0D68" w:rsidP="00FB0D68">
      <w:pPr>
        <w:pStyle w:val="a3"/>
        <w:jc w:val="both"/>
        <w:rPr>
          <w:sz w:val="28"/>
          <w:szCs w:val="28"/>
        </w:rPr>
      </w:pPr>
      <w:r w:rsidRPr="00FB0D68">
        <w:rPr>
          <w:sz w:val="28"/>
          <w:szCs w:val="28"/>
        </w:rPr>
        <w:t xml:space="preserve">На базе нашей школы зарегистрированы две творческие группы: творческая группа учителей начальных классов по теме: «Использование элементов современных технологий как средство повышения качества образования младших школьников» и творческая группа учителей русского языка и литературы по теме: «Новые подходы в преподавании русского языка и литературы». На уровне БУ ДПО РА «Институт повышения квалификации и профессиональной переподготовки работников образования РА» зарегистрированы две </w:t>
      </w:r>
      <w:proofErr w:type="spellStart"/>
      <w:r w:rsidRPr="00FB0D68">
        <w:rPr>
          <w:sz w:val="28"/>
          <w:szCs w:val="28"/>
        </w:rPr>
        <w:t>стажировочные</w:t>
      </w:r>
      <w:proofErr w:type="spellEnd"/>
      <w:r w:rsidRPr="00FB0D68">
        <w:rPr>
          <w:sz w:val="28"/>
          <w:szCs w:val="28"/>
        </w:rPr>
        <w:t xml:space="preserve"> площадки. Таким образом, молодые учителя имеют возможность познакомиться с работой опытных коллег,   </w:t>
      </w:r>
    </w:p>
    <w:p w:rsidR="00FB0D68" w:rsidRPr="00FB0D68" w:rsidRDefault="00FB0D68" w:rsidP="00FB0D68">
      <w:pPr>
        <w:pStyle w:val="a3"/>
        <w:jc w:val="both"/>
        <w:rPr>
          <w:sz w:val="28"/>
          <w:szCs w:val="28"/>
        </w:rPr>
      </w:pPr>
      <w:r w:rsidRPr="00FB0D68">
        <w:rPr>
          <w:sz w:val="28"/>
          <w:szCs w:val="28"/>
        </w:rPr>
        <w:t>В школе разработана система, обеспечивающая реальную возможность построения и реализации индивидуальных траекторий творческого саморазвития, стимулирующих активность учителей в овладении методами и средствами осуществления данного процесса, необходимых для раскрытия индивидуальности, творческого начала, способствующих профессиональному становлению и самоосуществлению, совершенствованию педагогического мастерства. Она побуждает учителя к постоянному самосовершенствованию, активизируя стремление личности к саморазвитию, достижению более высокого уровня профессионализма и учитывает нарастание творческого потенциала учителя, его профессиональных и личностных качеств, которые отражены в карте профессионального роста. В конце учебного года молодые специалисты заполняют Карту профессионального роста, в которой отмечают первые успехи в профессиональной деятельности.</w:t>
      </w:r>
    </w:p>
    <w:p w:rsidR="00C00A9E" w:rsidRPr="00453EC0" w:rsidRDefault="00C00A9E" w:rsidP="00543C1E">
      <w:pPr>
        <w:pStyle w:val="a3"/>
        <w:jc w:val="both"/>
        <w:rPr>
          <w:sz w:val="28"/>
          <w:szCs w:val="28"/>
        </w:rPr>
      </w:pPr>
      <w:r w:rsidRPr="00453EC0">
        <w:rPr>
          <w:sz w:val="28"/>
          <w:szCs w:val="28"/>
        </w:rPr>
        <w:t xml:space="preserve">У каждого в жизни должен появиться человек, после знакомства с которым, жизнь меняется. Я </w:t>
      </w:r>
      <w:r w:rsidR="00453EC0">
        <w:rPr>
          <w:sz w:val="28"/>
          <w:szCs w:val="28"/>
        </w:rPr>
        <w:t xml:space="preserve">уверена, что </w:t>
      </w:r>
      <w:r w:rsidR="00543C1E">
        <w:rPr>
          <w:sz w:val="28"/>
          <w:szCs w:val="28"/>
        </w:rPr>
        <w:t>наставничество</w:t>
      </w:r>
      <w:r w:rsidRPr="00453EC0">
        <w:rPr>
          <w:sz w:val="28"/>
          <w:szCs w:val="28"/>
        </w:rPr>
        <w:t xml:space="preserve"> приноси</w:t>
      </w:r>
      <w:r w:rsidR="00543C1E">
        <w:rPr>
          <w:sz w:val="28"/>
          <w:szCs w:val="28"/>
        </w:rPr>
        <w:t>т</w:t>
      </w:r>
      <w:r w:rsidRPr="00453EC0">
        <w:rPr>
          <w:sz w:val="28"/>
          <w:szCs w:val="28"/>
        </w:rPr>
        <w:t xml:space="preserve"> людям только благо, помога</w:t>
      </w:r>
      <w:r w:rsidR="00543C1E">
        <w:rPr>
          <w:sz w:val="28"/>
          <w:szCs w:val="28"/>
        </w:rPr>
        <w:t>ет</w:t>
      </w:r>
      <w:r w:rsidRPr="00453EC0">
        <w:rPr>
          <w:sz w:val="28"/>
          <w:szCs w:val="28"/>
        </w:rPr>
        <w:t xml:space="preserve"> идти уверенными шагами в сторону прогресса. </w:t>
      </w:r>
    </w:p>
    <w:p w:rsidR="00C00A9E" w:rsidRPr="00453EC0" w:rsidRDefault="00C00A9E" w:rsidP="00453EC0">
      <w:pPr>
        <w:pStyle w:val="a3"/>
        <w:jc w:val="center"/>
        <w:rPr>
          <w:sz w:val="28"/>
          <w:szCs w:val="28"/>
        </w:rPr>
      </w:pPr>
      <w:r w:rsidRPr="00453EC0">
        <w:rPr>
          <w:i/>
          <w:iCs/>
          <w:sz w:val="28"/>
          <w:szCs w:val="28"/>
        </w:rPr>
        <w:t>Спасибо за внимание</w:t>
      </w:r>
    </w:p>
    <w:p w:rsidR="00303976" w:rsidRPr="00453EC0" w:rsidRDefault="00303976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A9E" w:rsidRPr="00453EC0" w:rsidRDefault="00C00A9E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A9E" w:rsidRDefault="00C00A9E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Pr="00453EC0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A9E" w:rsidRPr="00453EC0" w:rsidRDefault="00C00A9E" w:rsidP="00453EC0">
      <w:p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>РЕКОМЕНДАЦИИ НАСТАВНИКУ:</w:t>
      </w:r>
    </w:p>
    <w:p w:rsidR="00C00A9E" w:rsidRPr="00453EC0" w:rsidRDefault="00C00A9E" w:rsidP="00453E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 xml:space="preserve">Делиться опытом безвозмездно, без </w:t>
      </w:r>
      <w:proofErr w:type="gramStart"/>
      <w:r w:rsidRPr="00453EC0">
        <w:rPr>
          <w:rFonts w:ascii="Times New Roman" w:hAnsi="Times New Roman" w:cs="Times New Roman"/>
          <w:sz w:val="28"/>
          <w:szCs w:val="28"/>
        </w:rPr>
        <w:t>назидания,  доброжелательно</w:t>
      </w:r>
      <w:proofErr w:type="gramEnd"/>
      <w:r w:rsidRPr="00453EC0">
        <w:rPr>
          <w:rFonts w:ascii="Times New Roman" w:hAnsi="Times New Roman" w:cs="Times New Roman"/>
          <w:sz w:val="28"/>
          <w:szCs w:val="28"/>
        </w:rPr>
        <w:t>.</w:t>
      </w:r>
    </w:p>
    <w:p w:rsidR="00C00A9E" w:rsidRPr="00453EC0" w:rsidRDefault="00C00A9E" w:rsidP="00453E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>Помогать терпеливо, своевременно, настойчиво. Никогда не забывать отмечать положительные стороны в работе.</w:t>
      </w:r>
    </w:p>
    <w:p w:rsidR="00C00A9E" w:rsidRPr="00453EC0" w:rsidRDefault="00C00A9E" w:rsidP="00453E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>Посещать уроки молодого учителя, анализировать, отмечать положительную динамику, приглашать его на свои уроки, совместно их обсуждать.</w:t>
      </w:r>
    </w:p>
    <w:p w:rsidR="00C00A9E" w:rsidRPr="00453EC0" w:rsidRDefault="00C00A9E" w:rsidP="00453E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 xml:space="preserve">Работать с молодым специалистом на опережение. Оказывать помощь в подготовке к урокам, особенно к первым. Наиболее трудные темы разрабатывать вместе.    Постараться изучать материал с опережением на </w:t>
      </w:r>
      <w:proofErr w:type="gramStart"/>
      <w:r w:rsidRPr="00453EC0">
        <w:rPr>
          <w:rFonts w:ascii="Times New Roman" w:hAnsi="Times New Roman" w:cs="Times New Roman"/>
          <w:sz w:val="28"/>
          <w:szCs w:val="28"/>
        </w:rPr>
        <w:t>несколько  уроков</w:t>
      </w:r>
      <w:proofErr w:type="gramEnd"/>
      <w:r w:rsidRPr="00453EC0">
        <w:rPr>
          <w:rFonts w:ascii="Times New Roman" w:hAnsi="Times New Roman" w:cs="Times New Roman"/>
          <w:sz w:val="28"/>
          <w:szCs w:val="28"/>
        </w:rPr>
        <w:t>, с тем, чтобы дать молодому учителю возможность методического раскрытия наиболее сложных тем.</w:t>
      </w:r>
    </w:p>
    <w:p w:rsidR="00C00A9E" w:rsidRPr="00453EC0" w:rsidRDefault="00C00A9E" w:rsidP="00453E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 xml:space="preserve">Внимательно проанализировать учебные программы и пояснительные записки к ним с молодым специалистом. </w:t>
      </w:r>
      <w:proofErr w:type="gramStart"/>
      <w:r w:rsidRPr="00453EC0">
        <w:rPr>
          <w:rFonts w:ascii="Times New Roman" w:hAnsi="Times New Roman" w:cs="Times New Roman"/>
          <w:sz w:val="28"/>
          <w:szCs w:val="28"/>
        </w:rPr>
        <w:t>Проанализируйте  предметные</w:t>
      </w:r>
      <w:proofErr w:type="gramEnd"/>
      <w:r w:rsidRPr="00453EC0">
        <w:rPr>
          <w:rFonts w:ascii="Times New Roman" w:hAnsi="Times New Roman" w:cs="Times New Roman"/>
          <w:sz w:val="28"/>
          <w:szCs w:val="28"/>
        </w:rPr>
        <w:t xml:space="preserve"> результаты освоения образовательной программы по предметам на конец каждой четверти, на конец учебного года, на конец учебного курса.  </w:t>
      </w:r>
    </w:p>
    <w:p w:rsidR="00C00A9E" w:rsidRPr="00453EC0" w:rsidRDefault="00C00A9E" w:rsidP="00453E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>Показать, как готовить и подбирать дидактический материал, наглядные пособия, тексты задач, упражнений, контрольных работ.</w:t>
      </w:r>
    </w:p>
    <w:p w:rsidR="00C00A9E" w:rsidRPr="00453EC0" w:rsidRDefault="00C00A9E" w:rsidP="00453E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>Помочь составить   план самообразования (ежемесячный план-график) и подобрать методическую литературу для самообразования.</w:t>
      </w:r>
    </w:p>
    <w:p w:rsidR="00FB0D68" w:rsidRDefault="00C00A9E" w:rsidP="00453EC0">
      <w:p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> </w:t>
      </w: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A9E" w:rsidRPr="00453EC0" w:rsidRDefault="00C00A9E" w:rsidP="00453EC0">
      <w:p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EC0">
        <w:rPr>
          <w:rFonts w:ascii="Times New Roman" w:hAnsi="Times New Roman" w:cs="Times New Roman"/>
          <w:sz w:val="28"/>
          <w:szCs w:val="28"/>
        </w:rPr>
        <w:t>РЕКОМЕНДАЦИИ  МОЛОДОМУ</w:t>
      </w:r>
      <w:proofErr w:type="gramEnd"/>
      <w:r w:rsidRPr="00453EC0">
        <w:rPr>
          <w:rFonts w:ascii="Times New Roman" w:hAnsi="Times New Roman" w:cs="Times New Roman"/>
          <w:sz w:val="28"/>
          <w:szCs w:val="28"/>
        </w:rPr>
        <w:t xml:space="preserve"> СПЕЦИАЛИСТУ </w:t>
      </w:r>
    </w:p>
    <w:p w:rsidR="00C00A9E" w:rsidRPr="00453EC0" w:rsidRDefault="00C00A9E" w:rsidP="00453E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C00A9E" w:rsidRPr="00453EC0" w:rsidRDefault="00C00A9E" w:rsidP="00453E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 xml:space="preserve">Не жди готового, </w:t>
      </w:r>
      <w:proofErr w:type="gramStart"/>
      <w:r w:rsidRPr="00453EC0">
        <w:rPr>
          <w:rFonts w:ascii="Times New Roman" w:hAnsi="Times New Roman" w:cs="Times New Roman"/>
          <w:sz w:val="28"/>
          <w:szCs w:val="28"/>
        </w:rPr>
        <w:t>развивайся  сам</w:t>
      </w:r>
      <w:proofErr w:type="gramEnd"/>
      <w:r w:rsidRPr="00453EC0">
        <w:rPr>
          <w:rFonts w:ascii="Times New Roman" w:hAnsi="Times New Roman" w:cs="Times New Roman"/>
          <w:sz w:val="28"/>
          <w:szCs w:val="28"/>
        </w:rPr>
        <w:t xml:space="preserve"> и перенимай опыт наставника, но не копируй слепо.  </w:t>
      </w:r>
    </w:p>
    <w:p w:rsidR="00543C1E" w:rsidRDefault="00C00A9E" w:rsidP="002C3AC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C1E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543C1E">
        <w:rPr>
          <w:rFonts w:ascii="Times New Roman" w:hAnsi="Times New Roman" w:cs="Times New Roman"/>
          <w:sz w:val="28"/>
          <w:szCs w:val="28"/>
        </w:rPr>
        <w:t>приходить  в</w:t>
      </w:r>
      <w:proofErr w:type="gramEnd"/>
      <w:r w:rsidRPr="00543C1E">
        <w:rPr>
          <w:rFonts w:ascii="Times New Roman" w:hAnsi="Times New Roman" w:cs="Times New Roman"/>
          <w:sz w:val="28"/>
          <w:szCs w:val="28"/>
        </w:rPr>
        <w:t xml:space="preserve"> кабинет раньше звонка,  провер</w:t>
      </w:r>
      <w:r w:rsidR="00543C1E" w:rsidRPr="00543C1E">
        <w:rPr>
          <w:rFonts w:ascii="Times New Roman" w:hAnsi="Times New Roman" w:cs="Times New Roman"/>
          <w:sz w:val="28"/>
          <w:szCs w:val="28"/>
        </w:rPr>
        <w:t>ить</w:t>
      </w:r>
      <w:r w:rsidRPr="00543C1E">
        <w:rPr>
          <w:rFonts w:ascii="Times New Roman" w:hAnsi="Times New Roman" w:cs="Times New Roman"/>
          <w:sz w:val="28"/>
          <w:szCs w:val="28"/>
        </w:rPr>
        <w:t xml:space="preserve"> готовность к уроку: расста</w:t>
      </w:r>
      <w:r w:rsidR="00543C1E" w:rsidRPr="00543C1E">
        <w:rPr>
          <w:rFonts w:ascii="Times New Roman" w:hAnsi="Times New Roman" w:cs="Times New Roman"/>
          <w:sz w:val="28"/>
          <w:szCs w:val="28"/>
        </w:rPr>
        <w:t>но</w:t>
      </w:r>
      <w:r w:rsidRPr="00543C1E">
        <w:rPr>
          <w:rFonts w:ascii="Times New Roman" w:hAnsi="Times New Roman" w:cs="Times New Roman"/>
          <w:sz w:val="28"/>
          <w:szCs w:val="28"/>
        </w:rPr>
        <w:t xml:space="preserve">вку мебели, чистоту доски,  работу  ТСО, наглядные пособия. </w:t>
      </w:r>
    </w:p>
    <w:p w:rsidR="00543C1E" w:rsidRDefault="00C00A9E" w:rsidP="002C3AC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C1E">
        <w:rPr>
          <w:rFonts w:ascii="Times New Roman" w:hAnsi="Times New Roman" w:cs="Times New Roman"/>
          <w:sz w:val="28"/>
          <w:szCs w:val="28"/>
        </w:rPr>
        <w:t>Входи  в</w:t>
      </w:r>
      <w:proofErr w:type="gramEnd"/>
      <w:r w:rsidRPr="00543C1E">
        <w:rPr>
          <w:rFonts w:ascii="Times New Roman" w:hAnsi="Times New Roman" w:cs="Times New Roman"/>
          <w:sz w:val="28"/>
          <w:szCs w:val="28"/>
        </w:rPr>
        <w:t xml:space="preserve"> класс  уверенно.   </w:t>
      </w:r>
    </w:p>
    <w:p w:rsidR="00C00A9E" w:rsidRPr="00543C1E" w:rsidRDefault="00C00A9E" w:rsidP="002C3AC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C1E">
        <w:rPr>
          <w:rFonts w:ascii="Times New Roman" w:hAnsi="Times New Roman" w:cs="Times New Roman"/>
          <w:sz w:val="28"/>
          <w:szCs w:val="28"/>
        </w:rPr>
        <w:t xml:space="preserve">Веди урок энергично.  Добивайся, чтобы каждый ученик постоянно был занят делом, помни: неуверенность, паузы, медлительность, </w:t>
      </w:r>
      <w:proofErr w:type="gramStart"/>
      <w:r w:rsidRPr="00543C1E">
        <w:rPr>
          <w:rFonts w:ascii="Times New Roman" w:hAnsi="Times New Roman" w:cs="Times New Roman"/>
          <w:sz w:val="28"/>
          <w:szCs w:val="28"/>
        </w:rPr>
        <w:t>безделье  вредит</w:t>
      </w:r>
      <w:proofErr w:type="gramEnd"/>
      <w:r w:rsidRPr="00543C1E">
        <w:rPr>
          <w:rFonts w:ascii="Times New Roman" w:hAnsi="Times New Roman" w:cs="Times New Roman"/>
          <w:sz w:val="28"/>
          <w:szCs w:val="28"/>
        </w:rPr>
        <w:t xml:space="preserve">  дисциплине.</w:t>
      </w:r>
    </w:p>
    <w:p w:rsidR="00C00A9E" w:rsidRPr="00453EC0" w:rsidRDefault="00C00A9E" w:rsidP="00453E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 xml:space="preserve">Изучай инновационные технологии. Увлекай учащихся интересным содержанием материала, созданием проблемных ситуаций, умственным напряжением. Контролируйте темп урока, помогай слабым учащимся поверить в свои силы, а сильным двигаться вперед. </w:t>
      </w:r>
    </w:p>
    <w:p w:rsidR="00C00A9E" w:rsidRPr="00453EC0" w:rsidRDefault="00C00A9E" w:rsidP="00453E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>Учись держать в поле зрения весь класс. Особенно следи за теми, у кого внимание неустойчивое, кто отвлекается. Предотвращай попытки нарушить рабочий порядок.</w:t>
      </w:r>
    </w:p>
    <w:p w:rsidR="00C00A9E" w:rsidRPr="00453EC0" w:rsidRDefault="00C00A9E" w:rsidP="00453E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>Чаще обращайся с просьбами, вопросами к тем учащимся, которые могут заниматься на уроке посторонними делами.</w:t>
      </w:r>
    </w:p>
    <w:p w:rsidR="00C00A9E" w:rsidRPr="00453EC0" w:rsidRDefault="00C00A9E" w:rsidP="00453E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>Заканчивай урок общей оценкой класса и оценкой отдельных учащихся, для того    чтобы школьники испытывали удовлетворение от результатов своего труда. Постарайся заметить положительное в работе недисциплинированных ребят, но не делай это слишком часто.</w:t>
      </w:r>
    </w:p>
    <w:p w:rsidR="00C00A9E" w:rsidRPr="00453EC0" w:rsidRDefault="00C00A9E" w:rsidP="00453E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EC0">
        <w:rPr>
          <w:rFonts w:ascii="Times New Roman" w:hAnsi="Times New Roman" w:cs="Times New Roman"/>
          <w:sz w:val="28"/>
          <w:szCs w:val="28"/>
        </w:rPr>
        <w:t>Заканчивай  урок</w:t>
      </w:r>
      <w:proofErr w:type="gramEnd"/>
      <w:r w:rsidRPr="00453EC0">
        <w:rPr>
          <w:rFonts w:ascii="Times New Roman" w:hAnsi="Times New Roman" w:cs="Times New Roman"/>
          <w:sz w:val="28"/>
          <w:szCs w:val="28"/>
        </w:rPr>
        <w:t xml:space="preserve"> со звонком.  </w:t>
      </w:r>
    </w:p>
    <w:p w:rsidR="00C00A9E" w:rsidRPr="00453EC0" w:rsidRDefault="00C00A9E" w:rsidP="00453E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>Удерживайся от излишних замечаний и наставлений в адрес учащихся.</w:t>
      </w:r>
    </w:p>
    <w:p w:rsidR="00C00A9E" w:rsidRPr="00453EC0" w:rsidRDefault="00C00A9E" w:rsidP="00453E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EC0">
        <w:rPr>
          <w:rFonts w:ascii="Times New Roman" w:hAnsi="Times New Roman" w:cs="Times New Roman"/>
          <w:sz w:val="28"/>
          <w:szCs w:val="28"/>
        </w:rPr>
        <w:t>Если к тебе пришли на урок, вспомни</w:t>
      </w:r>
      <w:r w:rsidR="00543C1E">
        <w:rPr>
          <w:rFonts w:ascii="Times New Roman" w:hAnsi="Times New Roman" w:cs="Times New Roman"/>
          <w:sz w:val="28"/>
          <w:szCs w:val="28"/>
        </w:rPr>
        <w:t>,</w:t>
      </w:r>
      <w:r w:rsidRPr="00453EC0">
        <w:rPr>
          <w:rFonts w:ascii="Times New Roman" w:hAnsi="Times New Roman" w:cs="Times New Roman"/>
          <w:sz w:val="28"/>
          <w:szCs w:val="28"/>
        </w:rPr>
        <w:t xml:space="preserve"> что ты актриса</w:t>
      </w:r>
      <w:r w:rsidR="00543C1E">
        <w:rPr>
          <w:rFonts w:ascii="Times New Roman" w:hAnsi="Times New Roman" w:cs="Times New Roman"/>
          <w:sz w:val="28"/>
          <w:szCs w:val="28"/>
        </w:rPr>
        <w:t xml:space="preserve"> (актер)</w:t>
      </w:r>
      <w:r w:rsidRPr="00453EC0">
        <w:rPr>
          <w:rFonts w:ascii="Times New Roman" w:hAnsi="Times New Roman" w:cs="Times New Roman"/>
          <w:sz w:val="28"/>
          <w:szCs w:val="28"/>
        </w:rPr>
        <w:t>, лучший начинающий молодой педагог, ты самый счастливый человек.</w:t>
      </w:r>
    </w:p>
    <w:p w:rsidR="00C00A9E" w:rsidRPr="00453EC0" w:rsidRDefault="00543C1E" w:rsidP="00453E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ты научишься</w:t>
      </w:r>
      <w:r w:rsidR="00C00A9E" w:rsidRPr="00453EC0">
        <w:rPr>
          <w:rFonts w:ascii="Times New Roman" w:hAnsi="Times New Roman" w:cs="Times New Roman"/>
          <w:sz w:val="28"/>
          <w:szCs w:val="28"/>
        </w:rPr>
        <w:t xml:space="preserve"> 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C00A9E" w:rsidRDefault="00C00A9E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D68" w:rsidRPr="00453EC0" w:rsidRDefault="00FB0D68" w:rsidP="00453E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C00A9E" w:rsidRPr="00453EC0" w:rsidRDefault="00BC2703" w:rsidP="00453EC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00A9E" w:rsidRPr="00453EC0">
          <w:rPr>
            <w:rStyle w:val="a4"/>
            <w:rFonts w:ascii="Times New Roman" w:hAnsi="Times New Roman" w:cs="Times New Roman"/>
            <w:sz w:val="28"/>
            <w:szCs w:val="28"/>
          </w:rPr>
          <w:t>https://infourok.ru/vistuplenie-na-temu-shkola-nastavnichestva-2341996.html</w:t>
        </w:r>
      </w:hyperlink>
    </w:p>
    <w:p w:rsidR="00C00A9E" w:rsidRPr="00453EC0" w:rsidRDefault="00BC2703" w:rsidP="00453EC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00A9E" w:rsidRPr="00453EC0">
          <w:rPr>
            <w:rStyle w:val="a4"/>
            <w:rFonts w:ascii="Times New Roman" w:hAnsi="Times New Roman" w:cs="Times New Roman"/>
            <w:sz w:val="28"/>
            <w:szCs w:val="28"/>
          </w:rPr>
          <w:t>https://nsportal.ru/nachalnaya-shkola/materialy-mo/2018/04/06/organizatsiya-nastavnichestva-v-obrazovatelnom</w:t>
        </w:r>
      </w:hyperlink>
    </w:p>
    <w:p w:rsidR="00C00A9E" w:rsidRPr="00453EC0" w:rsidRDefault="00C00A9E" w:rsidP="00453E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0A9E" w:rsidRPr="00453EC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03" w:rsidRDefault="00BC2703" w:rsidP="00453EC0">
      <w:pPr>
        <w:spacing w:after="0" w:line="240" w:lineRule="auto"/>
      </w:pPr>
      <w:r>
        <w:separator/>
      </w:r>
    </w:p>
  </w:endnote>
  <w:endnote w:type="continuationSeparator" w:id="0">
    <w:p w:rsidR="00BC2703" w:rsidRDefault="00BC2703" w:rsidP="0045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316365"/>
      <w:docPartObj>
        <w:docPartGallery w:val="Page Numbers (Bottom of Page)"/>
        <w:docPartUnique/>
      </w:docPartObj>
    </w:sdtPr>
    <w:sdtEndPr/>
    <w:sdtContent>
      <w:p w:rsidR="00453EC0" w:rsidRDefault="00453E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8DE">
          <w:rPr>
            <w:noProof/>
          </w:rPr>
          <w:t>5</w:t>
        </w:r>
        <w:r>
          <w:fldChar w:fldCharType="end"/>
        </w:r>
      </w:p>
    </w:sdtContent>
  </w:sdt>
  <w:p w:rsidR="00453EC0" w:rsidRDefault="00453E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03" w:rsidRDefault="00BC2703" w:rsidP="00453EC0">
      <w:pPr>
        <w:spacing w:after="0" w:line="240" w:lineRule="auto"/>
      </w:pPr>
      <w:r>
        <w:separator/>
      </w:r>
    </w:p>
  </w:footnote>
  <w:footnote w:type="continuationSeparator" w:id="0">
    <w:p w:rsidR="00BC2703" w:rsidRDefault="00BC2703" w:rsidP="00453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AE20FA"/>
    <w:multiLevelType w:val="multilevel"/>
    <w:tmpl w:val="8558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0446D"/>
    <w:multiLevelType w:val="multilevel"/>
    <w:tmpl w:val="B140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05"/>
    <w:rsid w:val="00294305"/>
    <w:rsid w:val="00303976"/>
    <w:rsid w:val="00453EC0"/>
    <w:rsid w:val="00543C1E"/>
    <w:rsid w:val="00846AA5"/>
    <w:rsid w:val="00B078DE"/>
    <w:rsid w:val="00BC2703"/>
    <w:rsid w:val="00C00A9E"/>
    <w:rsid w:val="00D73E09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FB6B"/>
  <w15:chartTrackingRefBased/>
  <w15:docId w15:val="{E6116DCD-6870-475C-8CA5-E92B2243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0A9E"/>
  </w:style>
  <w:style w:type="character" w:customStyle="1" w:styleId="c26">
    <w:name w:val="c26"/>
    <w:basedOn w:val="a0"/>
    <w:rsid w:val="00C00A9E"/>
  </w:style>
  <w:style w:type="paragraph" w:customStyle="1" w:styleId="c40">
    <w:name w:val="c40"/>
    <w:basedOn w:val="a"/>
    <w:rsid w:val="00C0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0A9E"/>
  </w:style>
  <w:style w:type="character" w:customStyle="1" w:styleId="c19">
    <w:name w:val="c19"/>
    <w:basedOn w:val="a0"/>
    <w:rsid w:val="00C00A9E"/>
  </w:style>
  <w:style w:type="character" w:customStyle="1" w:styleId="c28">
    <w:name w:val="c28"/>
    <w:basedOn w:val="a0"/>
    <w:rsid w:val="00C00A9E"/>
  </w:style>
  <w:style w:type="character" w:styleId="a4">
    <w:name w:val="Hyperlink"/>
    <w:basedOn w:val="a0"/>
    <w:uiPriority w:val="99"/>
    <w:unhideWhenUsed/>
    <w:rsid w:val="00C00A9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EC0"/>
  </w:style>
  <w:style w:type="paragraph" w:styleId="a7">
    <w:name w:val="footer"/>
    <w:basedOn w:val="a"/>
    <w:link w:val="a8"/>
    <w:uiPriority w:val="99"/>
    <w:unhideWhenUsed/>
    <w:rsid w:val="0045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sportal.ru/nachalnaya-shkola/materialy-mo/2018/04/06/organizatsiya-nastavnichestva-v-obrazovateln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stuplenie-na-temu-shkola-nastavnichestva-23419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2020-08-05T01:41:00Z</dcterms:created>
  <dcterms:modified xsi:type="dcterms:W3CDTF">2020-08-05T07:04:00Z</dcterms:modified>
</cp:coreProperties>
</file>